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79" w:rsidRDefault="00B627D5" w:rsidP="00DB1336">
      <w:pPr>
        <w:pStyle w:val="BodyText"/>
        <w:tabs>
          <w:tab w:val="left" w:pos="10239"/>
        </w:tabs>
        <w:spacing w:before="85"/>
        <w:ind w:right="25"/>
        <w:rPr>
          <w:w w:val="105"/>
          <w:position w:val="1"/>
          <w:sz w:val="16"/>
          <w:szCs w:val="16"/>
          <w:lang w:val="bg-BG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95pt;margin-top:12.05pt;width:310.5pt;height:40.85pt;z-index:7" stroked="f">
            <v:textbox>
              <w:txbxContent>
                <w:p w:rsidR="00805E79" w:rsidRPr="00B627D5" w:rsidRDefault="00805E79">
                  <w:pPr>
                    <w:rPr>
                      <w:sz w:val="48"/>
                      <w:szCs w:val="48"/>
                    </w:rPr>
                  </w:pPr>
                  <w:r w:rsidRPr="00B627D5">
                    <w:rPr>
                      <w:b/>
                      <w:sz w:val="48"/>
                      <w:szCs w:val="48"/>
                      <w:u w:val="single"/>
                      <w:lang w:val="bg-BG"/>
                    </w:rPr>
                    <w:t>Трудова дейност на хората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group id="_x0000_s1027" style="position:absolute;margin-left:43.95pt;margin-top:2.65pt;width:772.7pt;height:514.95pt;z-index:-10;mso-position-horizontal-relative:page" coordorigin="1934,-42" coordsize="12895,9312">
            <v:line id="_x0000_s1028" style="position:absolute" from="1957,3" to="14806,3" strokecolor="#282828" strokeweight=".52894mm"/>
            <v:line id="_x0000_s1029" style="position:absolute" from="1964,9240" to="1964,-12" strokecolor="#444" strokeweight=".79342mm"/>
            <v:shape id="_x0000_s1030" style="position:absolute;left:6627;top:63;width:8172;height:9267" coordorigin="6627,63" coordsize="8172,9267" o:spt="100" adj="0,,0" path="m8367,3482r,-3509m6620,3467r3448,m14791,9240r,-9252e" filled="f" strokecolor="#282828" strokeweight=".52894mm">
              <v:stroke joinstyle="round"/>
              <v:formulas/>
              <v:path arrowok="t" o:connecttype="segments" textboxrect="3163,3163,18437,18437"/>
            </v:shape>
            <v:line id="_x0000_s1031" style="position:absolute" from="1972,4517" to="6455,4517" strokecolor="#3b3b3b" strokeweight=".52894mm"/>
            <v:line id="_x0000_s1032" style="position:absolute" from="10233,4517" to="14806,4517" strokecolor="#383838" strokeweight=".26447mm"/>
            <v:shape id="_x0000_s1033" style="position:absolute;left:6462;top:3527;width:3599;height:2145" coordorigin="6462,3527" coordsize="3599,2145" o:spt="100" adj="0,,0" path="m6455,5536r,-1904m6635,5776r3418,e" filled="f" strokecolor="#2b2b2b" strokeweight=".52894mm">
              <v:stroke joinstyle="round"/>
              <v:formulas/>
              <v:path arrowok="t" o:connecttype="segments" textboxrect="3163,3163,18437,18437"/>
            </v:shape>
            <v:shape id="_x0000_s1034" style="position:absolute;left:1964;top:70;width:12850;height:5601" coordorigin="1964,71" coordsize="12850,5601" o:spt="100" adj="0,,0" path="m10301,5551r,-1919m1957,9233r12849,e" filled="f" strokecolor="#444" strokeweight=".79342mm">
              <v:stroke joinstyle="round"/>
              <v:formulas/>
              <v:path arrowok="t" o:connecttype="segments" textboxrect="3163,3163,18437,18437"/>
            </v:shape>
            <v:line id="_x0000_s1035" style="position:absolute" from="8374,9255" to="8374,5761" strokecolor="#444" strokeweight=".52894mm"/>
            <w10:wrap anchorx="page"/>
          </v:group>
        </w:pict>
      </w:r>
      <w:r w:rsidR="00805E79">
        <w:rPr>
          <w:sz w:val="17"/>
          <w:lang w:val="bg-BG"/>
        </w:rPr>
        <w:t xml:space="preserve">              </w:t>
      </w:r>
      <w:r w:rsidR="00805E79">
        <w:rPr>
          <w:w w:val="105"/>
          <w:position w:val="1"/>
          <w:lang w:val="bg-BG"/>
        </w:rPr>
        <w:t xml:space="preserve">  </w:t>
      </w:r>
    </w:p>
    <w:p w:rsidR="00805E79" w:rsidRPr="00E95FD0" w:rsidRDefault="00B627D5" w:rsidP="00DB1336">
      <w:pPr>
        <w:pStyle w:val="BodyText"/>
        <w:tabs>
          <w:tab w:val="left" w:pos="10239"/>
        </w:tabs>
        <w:spacing w:before="85"/>
        <w:ind w:right="25"/>
        <w:rPr>
          <w:b/>
          <w:w w:val="105"/>
          <w:position w:val="1"/>
          <w:lang w:val="bg-BG"/>
        </w:rPr>
      </w:pPr>
      <w:r>
        <w:rPr>
          <w:noProof/>
          <w:lang w:val="bg-BG" w:eastAsia="bg-BG"/>
        </w:rPr>
        <w:pict>
          <v:shape id="_x0000_s1036" type="#_x0000_t202" style="position:absolute;margin-left:8.55pt;margin-top:.4pt;width:283.6pt;height:39.9pt;z-index:9" stroked="f">
            <v:textbox>
              <w:txbxContent>
                <w:p w:rsidR="00805E79" w:rsidRPr="00B627D5" w:rsidRDefault="00805E79">
                  <w:pPr>
                    <w:rPr>
                      <w:sz w:val="48"/>
                      <w:szCs w:val="48"/>
                    </w:rPr>
                  </w:pPr>
                  <w:r w:rsidRPr="00B627D5">
                    <w:rPr>
                      <w:b/>
                      <w:w w:val="105"/>
                      <w:position w:val="1"/>
                      <w:sz w:val="48"/>
                      <w:szCs w:val="48"/>
                      <w:u w:val="single"/>
                      <w:lang w:val="bg-BG"/>
                    </w:rPr>
                    <w:t>Географско положение</w:t>
                  </w:r>
                  <w:r w:rsidRPr="00B627D5">
                    <w:rPr>
                      <w:b/>
                      <w:w w:val="105"/>
                      <w:position w:val="1"/>
                      <w:sz w:val="48"/>
                      <w:szCs w:val="48"/>
                      <w:lang w:val="bg-BG"/>
                    </w:rPr>
                    <w:t xml:space="preserve">                                </w:t>
                  </w:r>
                </w:p>
              </w:txbxContent>
            </v:textbox>
          </v:shape>
        </w:pict>
      </w:r>
      <w:r w:rsidR="00805E79">
        <w:rPr>
          <w:b/>
          <w:w w:val="105"/>
          <w:position w:val="1"/>
          <w:lang w:val="bg-BG"/>
        </w:rPr>
        <w:t xml:space="preserve">    </w:t>
      </w:r>
    </w:p>
    <w:p w:rsidR="00805E79" w:rsidRDefault="00B627D5">
      <w:pPr>
        <w:pStyle w:val="BodyText"/>
        <w:rPr>
          <w:sz w:val="54"/>
        </w:rPr>
      </w:pPr>
      <w:r>
        <w:rPr>
          <w:noProof/>
          <w:lang w:val="bg-BG" w:eastAsia="bg-BG"/>
        </w:rPr>
        <w:pict>
          <v:shape id="_x0000_s1037" type="#_x0000_t202" style="position:absolute;margin-left:351.65pt;margin-top:8.25pt;width:366.9pt;height:131.5pt;z-index:4" stroked="f">
            <v:textbox>
              <w:txbxContent>
                <w:p w:rsidR="00805E79" w:rsidRPr="000A0EBD" w:rsidRDefault="00805E79" w:rsidP="000A0E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  <w:lang w:val="bg-BG"/>
                    </w:rPr>
                    <w:t xml:space="preserve">     </w:t>
                  </w:r>
                  <w:r w:rsidRPr="000A0EBD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Дунавската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равнина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се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развиват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растениевъдството</w:t>
                  </w:r>
                  <w:proofErr w:type="spellEnd"/>
                  <w:r w:rsidRPr="000A0EBD">
                    <w:rPr>
                      <w:sz w:val="24"/>
                      <w:szCs w:val="24"/>
                      <w:lang w:val="bg-BG"/>
                    </w:rPr>
                    <w:t xml:space="preserve"> </w:t>
                  </w:r>
                  <w:r w:rsidRPr="000A0EBD">
                    <w:rPr>
                      <w:sz w:val="24"/>
                      <w:szCs w:val="24"/>
                    </w:rPr>
                    <w:t>/</w:t>
                  </w:r>
                  <w:r w:rsidRPr="000A0EBD">
                    <w:rPr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пшеница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царевица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слънчоглед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зеленчуци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лозя</w:t>
                  </w:r>
                  <w:proofErr w:type="spellEnd"/>
                  <w:r w:rsidRPr="000A0EBD">
                    <w:rPr>
                      <w:sz w:val="24"/>
                      <w:szCs w:val="24"/>
                      <w:lang w:val="bg-BG"/>
                    </w:rPr>
                    <w:t xml:space="preserve"> </w:t>
                  </w:r>
                  <w:r w:rsidRPr="000A0EBD">
                    <w:rPr>
                      <w:sz w:val="24"/>
                      <w:szCs w:val="24"/>
                    </w:rPr>
                    <w:t xml:space="preserve">/ и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животновъдство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/</w:t>
                  </w:r>
                  <w:r w:rsidRPr="000A0EBD">
                    <w:rPr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овце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свине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говеда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коне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птици</w:t>
                  </w:r>
                  <w:proofErr w:type="spellEnd"/>
                  <w:r w:rsidRPr="000A0EBD">
                    <w:rPr>
                      <w:sz w:val="24"/>
                      <w:szCs w:val="24"/>
                      <w:lang w:val="bg-BG"/>
                    </w:rPr>
                    <w:t xml:space="preserve"> </w:t>
                  </w:r>
                  <w:r w:rsidRPr="000A0EBD">
                    <w:rPr>
                      <w:sz w:val="24"/>
                      <w:szCs w:val="24"/>
                    </w:rPr>
                    <w:t>/.</w:t>
                  </w:r>
                </w:p>
                <w:p w:rsidR="00805E79" w:rsidRPr="000A0EBD" w:rsidRDefault="00805E79" w:rsidP="000A0E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bg-BG"/>
                    </w:rPr>
                    <w:t xml:space="preserve">     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Тук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се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намират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предприятия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за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консерви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брашно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сирене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масло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олио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фуражи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за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животните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както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предприятия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за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машини</w:t>
                  </w:r>
                  <w:proofErr w:type="gramStart"/>
                  <w:r w:rsidRPr="000A0EBD">
                    <w:rPr>
                      <w:sz w:val="24"/>
                      <w:szCs w:val="24"/>
                    </w:rPr>
                    <w:t>,прибори</w:t>
                  </w:r>
                  <w:proofErr w:type="spellEnd"/>
                  <w:proofErr w:type="gramEnd"/>
                  <w:r w:rsidRPr="000A0EBD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инструменти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0A0EBD">
                    <w:rPr>
                      <w:sz w:val="24"/>
                      <w:szCs w:val="24"/>
                    </w:rPr>
                    <w:t>Край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гр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A0EBD">
                    <w:rPr>
                      <w:sz w:val="24"/>
                      <w:szCs w:val="24"/>
                    </w:rPr>
                    <w:t>Козлодуй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има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атомна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електроцентрала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а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край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гр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A0EBD">
                    <w:rPr>
                      <w:sz w:val="24"/>
                      <w:szCs w:val="24"/>
                    </w:rPr>
                    <w:t>Белене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се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строи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друга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такава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  <w:p w:rsidR="00805E79" w:rsidRPr="000A0EBD" w:rsidRDefault="00805E79" w:rsidP="000A0E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bg-BG"/>
                    </w:rPr>
                    <w:t xml:space="preserve">      </w:t>
                  </w:r>
                  <w:proofErr w:type="gramStart"/>
                  <w:r w:rsidRPr="000A0EBD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равнината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се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развива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водният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железопътният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и</w:t>
                  </w:r>
                  <w:r w:rsidRPr="000A0EB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автомобилният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транспорт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както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туризъм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38" type="#_x0000_t202" style="position:absolute;margin-left:-32.75pt;margin-top:15.15pt;width:358.1pt;height:89.45pt;z-index:2" stroked="f">
            <v:textbox>
              <w:txbxContent>
                <w:p w:rsidR="00805E79" w:rsidRDefault="00805E79" w:rsidP="00DB1336">
                  <w:pPr>
                    <w:jc w:val="both"/>
                    <w:rPr>
                      <w:sz w:val="24"/>
                      <w:szCs w:val="24"/>
                      <w:lang w:val="bg-BG"/>
                    </w:rPr>
                  </w:pPr>
                  <w:r>
                    <w:rPr>
                      <w:sz w:val="24"/>
                      <w:szCs w:val="24"/>
                      <w:lang w:val="bg-BG"/>
                    </w:rPr>
                    <w:t xml:space="preserve">     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Дунавската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равнина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се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простира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на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юг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от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р.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Дунав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единствената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плавателна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река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България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/ и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на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A0EBD">
                    <w:rPr>
                      <w:sz w:val="24"/>
                      <w:szCs w:val="24"/>
                    </w:rPr>
                    <w:t>север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Старопланинската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област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Нейните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южни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A0EBD">
                    <w:rPr>
                      <w:sz w:val="24"/>
                      <w:szCs w:val="24"/>
                    </w:rPr>
                    <w:t>части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са</w:t>
                  </w:r>
                  <w:proofErr w:type="spellEnd"/>
                  <w:proofErr w:type="gram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хълмисти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а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на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север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е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по-ниска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равна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. </w:t>
                  </w:r>
                </w:p>
                <w:p w:rsidR="00805E79" w:rsidRPr="00E80CD2" w:rsidRDefault="00805E79" w:rsidP="00DB1336">
                  <w:pPr>
                    <w:jc w:val="both"/>
                    <w:rPr>
                      <w:sz w:val="24"/>
                      <w:szCs w:val="24"/>
                      <w:lang w:val="bg-BG"/>
                    </w:rPr>
                  </w:pPr>
                  <w:r>
                    <w:rPr>
                      <w:sz w:val="24"/>
                      <w:szCs w:val="24"/>
                      <w:lang w:val="bg-BG"/>
                    </w:rPr>
                    <w:t xml:space="preserve">      </w:t>
                  </w:r>
                  <w:proofErr w:type="spellStart"/>
                  <w:proofErr w:type="gramStart"/>
                  <w:r w:rsidRPr="000A0EBD">
                    <w:rPr>
                      <w:sz w:val="24"/>
                      <w:szCs w:val="24"/>
                    </w:rPr>
                    <w:t>Източната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част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е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Добруджа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Тя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е „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житницата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на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България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  <w:lang w:val="bg-BG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805E79" w:rsidRDefault="00805E79">
      <w:pPr>
        <w:pStyle w:val="BodyText"/>
        <w:rPr>
          <w:sz w:val="54"/>
        </w:rPr>
      </w:pPr>
    </w:p>
    <w:p w:rsidR="00805E79" w:rsidRDefault="00805E79">
      <w:pPr>
        <w:pStyle w:val="BodyText"/>
        <w:rPr>
          <w:sz w:val="54"/>
        </w:rPr>
      </w:pPr>
    </w:p>
    <w:p w:rsidR="00805E79" w:rsidRDefault="00B627D5" w:rsidP="000A0EBD">
      <w:pPr>
        <w:pStyle w:val="BodyText"/>
        <w:tabs>
          <w:tab w:val="left" w:pos="2855"/>
        </w:tabs>
        <w:spacing w:before="3"/>
        <w:rPr>
          <w:sz w:val="80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9" type="#_x0000_t75" style="position:absolute;margin-left:220.1pt;margin-top:44.3pt;width:237pt;height:152.75pt;z-index:6;visibility:visible">
            <v:imagedata r:id="rId6" o:title="" croptop="2943f" cropbottom="2699f"/>
          </v:shape>
        </w:pict>
      </w:r>
      <w:r w:rsidR="00805E79">
        <w:rPr>
          <w:sz w:val="80"/>
        </w:rPr>
        <w:tab/>
      </w:r>
    </w:p>
    <w:p w:rsidR="00805E79" w:rsidRDefault="00805E79">
      <w:pPr>
        <w:tabs>
          <w:tab w:val="left" w:pos="3619"/>
        </w:tabs>
        <w:spacing w:before="1"/>
        <w:ind w:right="109"/>
        <w:jc w:val="center"/>
        <w:rPr>
          <w:rFonts w:ascii="Arial"/>
          <w:color w:val="A3506B"/>
          <w:spacing w:val="-5"/>
          <w:w w:val="80"/>
          <w:sz w:val="28"/>
          <w:lang w:val="bg-BG"/>
        </w:rPr>
      </w:pPr>
      <w:r>
        <w:rPr>
          <w:rFonts w:ascii="Arial"/>
          <w:color w:val="A3506B"/>
          <w:spacing w:val="-5"/>
          <w:w w:val="80"/>
          <w:sz w:val="28"/>
          <w:lang w:val="bg-BG"/>
        </w:rPr>
        <w:t xml:space="preserve">    </w:t>
      </w:r>
    </w:p>
    <w:p w:rsidR="00805E79" w:rsidRPr="00E95FD0" w:rsidRDefault="00805E79" w:rsidP="00E95FD0">
      <w:pPr>
        <w:pStyle w:val="BodyText"/>
        <w:spacing w:before="240"/>
        <w:rPr>
          <w:rFonts w:ascii="Arial"/>
          <w:b/>
          <w:lang w:val="bg-BG"/>
        </w:rPr>
      </w:pPr>
      <w:r>
        <w:rPr>
          <w:rFonts w:ascii="Arial"/>
          <w:b/>
          <w:lang w:val="bg-BG"/>
        </w:rPr>
        <w:t xml:space="preserve">      </w:t>
      </w:r>
      <w:r w:rsidRPr="00E95FD0">
        <w:rPr>
          <w:rFonts w:ascii="Arial"/>
          <w:b/>
          <w:lang w:val="bg-BG"/>
        </w:rPr>
        <w:t>ДУНАВСКА</w:t>
      </w:r>
      <w:r>
        <w:rPr>
          <w:rFonts w:ascii="Arial"/>
          <w:lang w:val="bg-BG"/>
        </w:rPr>
        <w:tab/>
      </w:r>
      <w:r>
        <w:rPr>
          <w:rFonts w:ascii="Arial"/>
          <w:lang w:val="bg-BG"/>
        </w:rPr>
        <w:tab/>
        <w:t xml:space="preserve">            </w:t>
      </w:r>
      <w:r>
        <w:rPr>
          <w:rFonts w:ascii="Arial"/>
          <w:lang w:val="bg-BG"/>
        </w:rPr>
        <w:tab/>
      </w:r>
      <w:r>
        <w:rPr>
          <w:rFonts w:ascii="Arial"/>
          <w:lang w:val="bg-BG"/>
        </w:rPr>
        <w:tab/>
      </w:r>
      <w:r>
        <w:rPr>
          <w:rFonts w:ascii="Arial"/>
          <w:lang w:val="bg-BG"/>
        </w:rPr>
        <w:tab/>
      </w:r>
      <w:r>
        <w:rPr>
          <w:rFonts w:ascii="Arial"/>
          <w:lang w:val="bg-BG"/>
        </w:rPr>
        <w:tab/>
      </w:r>
      <w:r>
        <w:rPr>
          <w:rFonts w:ascii="Arial"/>
          <w:b/>
          <w:lang w:val="bg-BG"/>
        </w:rPr>
        <w:t xml:space="preserve">          </w:t>
      </w:r>
      <w:r w:rsidRPr="00E95FD0">
        <w:rPr>
          <w:rFonts w:ascii="Arial"/>
          <w:b/>
          <w:lang w:val="bg-BG"/>
        </w:rPr>
        <w:t>РАВНИНА</w:t>
      </w:r>
    </w:p>
    <w:p w:rsidR="00805E79" w:rsidRPr="000A0EBD" w:rsidRDefault="00B627D5">
      <w:pPr>
        <w:pStyle w:val="BodyText"/>
        <w:rPr>
          <w:rFonts w:ascii="Arial"/>
          <w:sz w:val="72"/>
          <w:szCs w:val="72"/>
          <w:lang w:val="bg-BG"/>
        </w:rPr>
      </w:pPr>
      <w:r>
        <w:rPr>
          <w:noProof/>
          <w:lang w:val="bg-BG" w:eastAsia="bg-BG"/>
        </w:rPr>
        <w:pict>
          <v:shape id="_x0000_s1040" type="#_x0000_t202" style="position:absolute;margin-left:504.45pt;margin-top:29.75pt;width:113.3pt;height:41.05pt;z-index:10" stroked="f">
            <v:textbox>
              <w:txbxContent>
                <w:p w:rsidR="00805E79" w:rsidRPr="00B627D5" w:rsidRDefault="00805E79">
                  <w:pPr>
                    <w:rPr>
                      <w:sz w:val="48"/>
                      <w:szCs w:val="48"/>
                    </w:rPr>
                  </w:pPr>
                  <w:r w:rsidRPr="00B627D5">
                    <w:rPr>
                      <w:b/>
                      <w:spacing w:val="-7"/>
                      <w:sz w:val="48"/>
                      <w:szCs w:val="48"/>
                      <w:u w:val="single"/>
                      <w:lang w:val="bg-BG"/>
                    </w:rPr>
                    <w:t>Селища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1" type="#_x0000_t202" style="position:absolute;margin-left:47.3pt;margin-top:28.45pt;width:116.45pt;height:42.4pt;z-index:8" stroked="f">
            <v:textbox style="mso-next-textbox:#_x0000_s1041">
              <w:txbxContent>
                <w:p w:rsidR="00805E79" w:rsidRPr="00B627D5" w:rsidRDefault="00805E79">
                  <w:pPr>
                    <w:rPr>
                      <w:sz w:val="48"/>
                      <w:szCs w:val="48"/>
                    </w:rPr>
                  </w:pPr>
                  <w:r w:rsidRPr="00B627D5">
                    <w:rPr>
                      <w:b/>
                      <w:spacing w:val="-7"/>
                      <w:w w:val="105"/>
                      <w:sz w:val="48"/>
                      <w:szCs w:val="48"/>
                      <w:u w:val="single"/>
                      <w:lang w:val="bg-BG"/>
                    </w:rPr>
                    <w:t>Природа</w:t>
                  </w:r>
                </w:p>
              </w:txbxContent>
            </v:textbox>
          </v:shape>
        </w:pict>
      </w:r>
      <w:r w:rsidR="00805E79" w:rsidRPr="00E95FD0">
        <w:rPr>
          <w:rFonts w:ascii="Arial"/>
          <w:b/>
          <w:sz w:val="72"/>
          <w:szCs w:val="72"/>
          <w:lang w:val="bg-BG"/>
        </w:rPr>
        <w:tab/>
      </w:r>
      <w:r w:rsidR="00805E79" w:rsidRPr="00E95FD0">
        <w:rPr>
          <w:rFonts w:ascii="Arial"/>
          <w:b/>
          <w:sz w:val="72"/>
          <w:szCs w:val="72"/>
          <w:lang w:val="bg-BG"/>
        </w:rPr>
        <w:tab/>
      </w:r>
      <w:r w:rsidR="00805E79" w:rsidRPr="00E95FD0">
        <w:rPr>
          <w:rFonts w:ascii="Arial"/>
          <w:b/>
          <w:sz w:val="72"/>
          <w:szCs w:val="72"/>
          <w:lang w:val="bg-BG"/>
        </w:rPr>
        <w:tab/>
      </w:r>
      <w:r w:rsidR="00805E79" w:rsidRPr="00E95FD0">
        <w:rPr>
          <w:rFonts w:ascii="Arial"/>
          <w:b/>
          <w:sz w:val="72"/>
          <w:szCs w:val="72"/>
          <w:lang w:val="bg-BG"/>
        </w:rPr>
        <w:tab/>
      </w:r>
      <w:r w:rsidR="00805E79" w:rsidRPr="00E95FD0">
        <w:rPr>
          <w:rFonts w:ascii="Arial"/>
          <w:b/>
          <w:sz w:val="72"/>
          <w:szCs w:val="72"/>
          <w:lang w:val="bg-BG"/>
        </w:rPr>
        <w:tab/>
      </w:r>
      <w:r w:rsidR="00805E79" w:rsidRPr="00E95FD0">
        <w:rPr>
          <w:rFonts w:ascii="Arial"/>
          <w:b/>
          <w:sz w:val="72"/>
          <w:szCs w:val="72"/>
          <w:lang w:val="bg-BG"/>
        </w:rPr>
        <w:tab/>
      </w:r>
      <w:r w:rsidR="00805E79" w:rsidRPr="00E95FD0">
        <w:rPr>
          <w:rFonts w:ascii="Arial"/>
          <w:b/>
          <w:sz w:val="72"/>
          <w:szCs w:val="72"/>
          <w:lang w:val="bg-BG"/>
        </w:rPr>
        <w:tab/>
      </w:r>
    </w:p>
    <w:p w:rsidR="00805E79" w:rsidRPr="000455DB" w:rsidRDefault="00805E79">
      <w:pPr>
        <w:pStyle w:val="BodyText"/>
        <w:rPr>
          <w:rFonts w:ascii="Arial"/>
          <w:lang w:val="bg-BG"/>
        </w:rPr>
      </w:pPr>
    </w:p>
    <w:p w:rsidR="00805E79" w:rsidRPr="00DB1336" w:rsidRDefault="00B627D5">
      <w:pPr>
        <w:spacing w:before="339"/>
        <w:ind w:right="3634"/>
        <w:jc w:val="center"/>
        <w:rPr>
          <w:sz w:val="61"/>
          <w:lang w:val="bg-BG"/>
        </w:rPr>
      </w:pPr>
      <w:r>
        <w:rPr>
          <w:noProof/>
          <w:lang w:val="bg-BG" w:eastAsia="bg-BG"/>
        </w:rPr>
        <w:pict>
          <v:shape id="_x0000_s1042" type="#_x0000_t202" style="position:absolute;left:0;text-align:left;margin-left:344.05pt;margin-top:34.25pt;width:372.55pt;height:160.1pt;z-index:5" stroked="f">
            <v:textbox>
              <w:txbxContent>
                <w:p w:rsidR="00805E79" w:rsidRPr="00610215" w:rsidRDefault="00805E79" w:rsidP="00610215">
                  <w:pPr>
                    <w:jc w:val="both"/>
                    <w:rPr>
                      <w:b/>
                      <w:sz w:val="32"/>
                      <w:szCs w:val="32"/>
                      <w:lang w:val="bg-BG"/>
                    </w:rPr>
                  </w:pPr>
                  <w:proofErr w:type="spellStart"/>
                  <w:r w:rsidRPr="00E07C65">
                    <w:rPr>
                      <w:b/>
                      <w:sz w:val="28"/>
                      <w:szCs w:val="28"/>
                    </w:rPr>
                    <w:t>Видин</w:t>
                  </w:r>
                  <w:proofErr w:type="spellEnd"/>
                  <w:r>
                    <w:rPr>
                      <w:b/>
                      <w:sz w:val="32"/>
                      <w:szCs w:val="32"/>
                      <w:lang w:val="bg-BG"/>
                    </w:rPr>
                    <w:t xml:space="preserve"> </w:t>
                  </w:r>
                  <w:proofErr w:type="gramStart"/>
                  <w:r>
                    <w:rPr>
                      <w:b/>
                      <w:sz w:val="32"/>
                      <w:szCs w:val="32"/>
                      <w:lang w:val="bg-BG"/>
                    </w:rPr>
                    <w:t xml:space="preserve">-  </w:t>
                  </w:r>
                  <w:r w:rsidRPr="00497393">
                    <w:rPr>
                      <w:sz w:val="24"/>
                      <w:szCs w:val="24"/>
                      <w:lang w:val="bg-BG"/>
                    </w:rPr>
                    <w:t>речно</w:t>
                  </w:r>
                  <w:proofErr w:type="gramEnd"/>
                  <w:r w:rsidRPr="00497393">
                    <w:rPr>
                      <w:sz w:val="24"/>
                      <w:szCs w:val="24"/>
                      <w:lang w:val="bg-BG"/>
                    </w:rPr>
                    <w:t xml:space="preserve"> пристанище; Дунав мост 2, който ни свързва със Средна и Северна Европа; крепостта „Баба Вида“</w:t>
                  </w:r>
                </w:p>
                <w:p w:rsidR="00805E79" w:rsidRPr="00497393" w:rsidRDefault="00805E79" w:rsidP="00610215">
                  <w:pPr>
                    <w:widowControl/>
                    <w:autoSpaceDE/>
                    <w:autoSpaceDN/>
                    <w:spacing w:after="160" w:line="259" w:lineRule="auto"/>
                    <w:contextualSpacing/>
                    <w:jc w:val="both"/>
                    <w:rPr>
                      <w:sz w:val="24"/>
                      <w:szCs w:val="24"/>
                      <w:lang w:val="bg-BG"/>
                    </w:rPr>
                  </w:pPr>
                  <w:proofErr w:type="spellStart"/>
                  <w:r w:rsidRPr="00E07C65">
                    <w:rPr>
                      <w:b/>
                      <w:sz w:val="28"/>
                      <w:szCs w:val="28"/>
                    </w:rPr>
                    <w:t>Плевен</w:t>
                  </w:r>
                  <w:proofErr w:type="spellEnd"/>
                  <w:r w:rsidRPr="00610215">
                    <w:rPr>
                      <w:b/>
                      <w:sz w:val="32"/>
                      <w:szCs w:val="32"/>
                      <w:lang w:val="bg-BG"/>
                    </w:rPr>
                    <w:t xml:space="preserve"> </w:t>
                  </w:r>
                  <w:r w:rsidRPr="00E07C65">
                    <w:rPr>
                      <w:b/>
                      <w:sz w:val="28"/>
                      <w:szCs w:val="28"/>
                      <w:lang w:val="bg-BG"/>
                    </w:rPr>
                    <w:t>–</w:t>
                  </w:r>
                  <w:r w:rsidRPr="00610215">
                    <w:rPr>
                      <w:b/>
                      <w:sz w:val="32"/>
                      <w:szCs w:val="32"/>
                      <w:lang w:val="bg-BG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bg-BG"/>
                    </w:rPr>
                    <w:t xml:space="preserve">най - </w:t>
                  </w:r>
                  <w:r w:rsidRPr="00497393">
                    <w:rPr>
                      <w:sz w:val="24"/>
                      <w:szCs w:val="24"/>
                      <w:lang w:val="bg-BG"/>
                    </w:rPr>
                    <w:t xml:space="preserve">големият </w:t>
                  </w:r>
                  <w:proofErr w:type="gramStart"/>
                  <w:r w:rsidRPr="00497393">
                    <w:rPr>
                      <w:sz w:val="24"/>
                      <w:szCs w:val="24"/>
                      <w:lang w:val="bg-BG"/>
                    </w:rPr>
                    <w:t>град  в</w:t>
                  </w:r>
                  <w:proofErr w:type="gramEnd"/>
                  <w:r w:rsidRPr="00497393">
                    <w:rPr>
                      <w:sz w:val="24"/>
                      <w:szCs w:val="24"/>
                      <w:lang w:val="bg-BG"/>
                    </w:rPr>
                    <w:t xml:space="preserve"> равнината;</w:t>
                  </w:r>
                  <w:r>
                    <w:rPr>
                      <w:sz w:val="24"/>
                      <w:szCs w:val="24"/>
                      <w:lang w:val="bg-BG"/>
                    </w:rPr>
                    <w:t xml:space="preserve"> </w:t>
                  </w:r>
                  <w:r w:rsidRPr="00497393">
                    <w:rPr>
                      <w:sz w:val="24"/>
                      <w:szCs w:val="24"/>
                      <w:lang w:val="bg-BG"/>
                    </w:rPr>
                    <w:t>търговски и индустриален център; парк „Кайлъка“</w:t>
                  </w:r>
                </w:p>
                <w:p w:rsidR="00805E79" w:rsidRPr="00497393" w:rsidRDefault="00805E79" w:rsidP="00610215">
                  <w:pPr>
                    <w:widowControl/>
                    <w:autoSpaceDE/>
                    <w:autoSpaceDN/>
                    <w:spacing w:after="160" w:line="259" w:lineRule="auto"/>
                    <w:contextualSpacing/>
                    <w:jc w:val="both"/>
                    <w:rPr>
                      <w:sz w:val="24"/>
                      <w:szCs w:val="24"/>
                      <w:lang w:val="bg-BG"/>
                    </w:rPr>
                  </w:pPr>
                  <w:proofErr w:type="spellStart"/>
                  <w:r w:rsidRPr="00E07C65">
                    <w:rPr>
                      <w:b/>
                      <w:sz w:val="28"/>
                      <w:szCs w:val="28"/>
                    </w:rPr>
                    <w:t>Русе</w:t>
                  </w:r>
                  <w:proofErr w:type="spellEnd"/>
                  <w:r w:rsidRPr="00610215">
                    <w:rPr>
                      <w:b/>
                      <w:sz w:val="32"/>
                      <w:szCs w:val="32"/>
                      <w:lang w:val="bg-BG"/>
                    </w:rPr>
                    <w:t xml:space="preserve"> </w:t>
                  </w:r>
                  <w:r w:rsidRPr="00E07C65">
                    <w:rPr>
                      <w:b/>
                      <w:sz w:val="28"/>
                      <w:szCs w:val="28"/>
                      <w:lang w:val="bg-BG"/>
                    </w:rPr>
                    <w:t>–</w:t>
                  </w:r>
                  <w:r w:rsidRPr="00610215">
                    <w:rPr>
                      <w:b/>
                      <w:sz w:val="32"/>
                      <w:szCs w:val="32"/>
                      <w:lang w:val="bg-BG"/>
                    </w:rPr>
                    <w:t xml:space="preserve"> </w:t>
                  </w:r>
                  <w:r w:rsidRPr="00497393">
                    <w:rPr>
                      <w:sz w:val="24"/>
                      <w:szCs w:val="24"/>
                      <w:lang w:val="bg-BG"/>
                    </w:rPr>
                    <w:t>най - големият дунавски град; първият мост на р. Дунав; изграден е Пантеон на българските герои</w:t>
                  </w:r>
                </w:p>
                <w:p w:rsidR="00805E79" w:rsidRPr="00497393" w:rsidRDefault="00805E79" w:rsidP="002A33A4">
                  <w:pPr>
                    <w:widowControl/>
                    <w:autoSpaceDE/>
                    <w:autoSpaceDN/>
                    <w:spacing w:after="160" w:line="259" w:lineRule="auto"/>
                    <w:contextualSpacing/>
                    <w:jc w:val="both"/>
                    <w:rPr>
                      <w:sz w:val="24"/>
                      <w:szCs w:val="24"/>
                      <w:lang w:val="bg-BG"/>
                    </w:rPr>
                  </w:pPr>
                  <w:proofErr w:type="spellStart"/>
                  <w:r w:rsidRPr="00E07C65">
                    <w:rPr>
                      <w:b/>
                      <w:sz w:val="28"/>
                      <w:szCs w:val="28"/>
                    </w:rPr>
                    <w:t>Силистра</w:t>
                  </w:r>
                  <w:proofErr w:type="spellEnd"/>
                  <w:r w:rsidRPr="002A33A4">
                    <w:rPr>
                      <w:b/>
                      <w:sz w:val="32"/>
                      <w:szCs w:val="32"/>
                      <w:lang w:val="bg-BG"/>
                    </w:rPr>
                    <w:t xml:space="preserve"> </w:t>
                  </w:r>
                  <w:r w:rsidRPr="00E07C65">
                    <w:rPr>
                      <w:b/>
                      <w:sz w:val="28"/>
                      <w:szCs w:val="28"/>
                      <w:lang w:val="bg-BG"/>
                    </w:rPr>
                    <w:t>–</w:t>
                  </w:r>
                  <w:r w:rsidRPr="002A33A4">
                    <w:rPr>
                      <w:b/>
                      <w:sz w:val="32"/>
                      <w:szCs w:val="32"/>
                      <w:lang w:val="bg-BG"/>
                    </w:rPr>
                    <w:t xml:space="preserve"> </w:t>
                  </w:r>
                  <w:r w:rsidRPr="00497393">
                    <w:rPr>
                      <w:sz w:val="24"/>
                      <w:szCs w:val="24"/>
                      <w:lang w:val="bg-BG"/>
                    </w:rPr>
                    <w:t>резерват „Сребърна“</w:t>
                  </w:r>
                </w:p>
                <w:p w:rsidR="00805E79" w:rsidRPr="00497393" w:rsidRDefault="00805E79" w:rsidP="00F2317C">
                  <w:pPr>
                    <w:jc w:val="both"/>
                    <w:rPr>
                      <w:sz w:val="24"/>
                      <w:szCs w:val="24"/>
                      <w:lang w:val="bg-BG"/>
                    </w:rPr>
                  </w:pPr>
                  <w:proofErr w:type="spellStart"/>
                  <w:r w:rsidRPr="00E07C65">
                    <w:rPr>
                      <w:b/>
                      <w:sz w:val="28"/>
                      <w:szCs w:val="28"/>
                    </w:rPr>
                    <w:t>Шумен</w:t>
                  </w:r>
                  <w:proofErr w:type="spellEnd"/>
                  <w:r w:rsidRPr="00E07C65">
                    <w:rPr>
                      <w:b/>
                      <w:sz w:val="28"/>
                      <w:szCs w:val="28"/>
                      <w:lang w:val="bg-BG"/>
                    </w:rPr>
                    <w:t xml:space="preserve"> –</w:t>
                  </w:r>
                  <w:r>
                    <w:rPr>
                      <w:b/>
                      <w:sz w:val="32"/>
                      <w:szCs w:val="32"/>
                      <w:lang w:val="bg-BG"/>
                    </w:rPr>
                    <w:t xml:space="preserve"> </w:t>
                  </w:r>
                  <w:r w:rsidRPr="00497393">
                    <w:rPr>
                      <w:sz w:val="24"/>
                      <w:szCs w:val="24"/>
                      <w:lang w:val="bg-BG"/>
                    </w:rPr>
                    <w:t>„Шуменското плато“</w:t>
                  </w:r>
                </w:p>
                <w:p w:rsidR="00805E79" w:rsidRPr="00C03249" w:rsidRDefault="00805E79" w:rsidP="00F2317C">
                  <w:pPr>
                    <w:jc w:val="both"/>
                    <w:rPr>
                      <w:rFonts w:ascii="Calibri" w:hAnsi="Calibri" w:cs="Calibri"/>
                      <w:sz w:val="28"/>
                      <w:szCs w:val="28"/>
                      <w:lang w:val="bg-BG"/>
                    </w:rPr>
                  </w:pPr>
                  <w:r w:rsidRPr="00E07C65">
                    <w:rPr>
                      <w:b/>
                      <w:sz w:val="28"/>
                      <w:szCs w:val="28"/>
                      <w:lang w:val="bg-BG"/>
                    </w:rPr>
                    <w:t>Други селища – Лом, Разград, Добрич, Свищов</w:t>
                  </w:r>
                </w:p>
                <w:p w:rsidR="00805E79" w:rsidRPr="00C03249" w:rsidRDefault="00805E79" w:rsidP="002A33A4">
                  <w:pPr>
                    <w:spacing w:before="240"/>
                    <w:jc w:val="both"/>
                    <w:rPr>
                      <w:rFonts w:ascii="Calibri" w:hAnsi="Calibri" w:cs="Calibri"/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3" type="#_x0000_t202" style="position:absolute;left:0;text-align:left;margin-left:-38.95pt;margin-top:38.45pt;width:364.3pt;height:118.25pt;z-index:3" stroked="f">
            <v:textbox>
              <w:txbxContent>
                <w:p w:rsidR="00805E79" w:rsidRPr="000A0EBD" w:rsidRDefault="00805E79" w:rsidP="000A0EBD">
                  <w:pPr>
                    <w:jc w:val="both"/>
                    <w:rPr>
                      <w:sz w:val="24"/>
                      <w:szCs w:val="24"/>
                    </w:rPr>
                  </w:pPr>
                  <w:r w:rsidRPr="000A0EBD">
                    <w:rPr>
                      <w:sz w:val="24"/>
                      <w:szCs w:val="24"/>
                      <w:lang w:val="bg-BG"/>
                    </w:rPr>
                    <w:t xml:space="preserve">     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Дунавската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равнина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има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благоприятен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климат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плодородни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почви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подземни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богатства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нефт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природен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газ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въглища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каменна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сол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/. </w:t>
                  </w:r>
                  <w:proofErr w:type="spellStart"/>
                  <w:proofErr w:type="gramStart"/>
                  <w:r w:rsidRPr="000A0EBD">
                    <w:rPr>
                      <w:sz w:val="24"/>
                      <w:szCs w:val="24"/>
                    </w:rPr>
                    <w:t>През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нея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протичат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реките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Огоста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Янтра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извиращи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от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Стара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планина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/,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Искър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най-дългата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река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България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/,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Осъм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Вит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др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A0EBD">
                    <w:rPr>
                      <w:sz w:val="24"/>
                      <w:szCs w:val="24"/>
                    </w:rPr>
                    <w:t>Близо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до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гр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A0EBD">
                    <w:rPr>
                      <w:sz w:val="24"/>
                      <w:szCs w:val="24"/>
                    </w:rPr>
                    <w:t>Силистра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/в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североизточната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част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на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равнината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се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намира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езерото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резерват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Сребърна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”,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където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живеят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пеликани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др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A0EBD">
                    <w:rPr>
                      <w:sz w:val="24"/>
                      <w:szCs w:val="24"/>
                    </w:rPr>
                    <w:t>защитени</w:t>
                  </w:r>
                  <w:proofErr w:type="spellEnd"/>
                  <w:proofErr w:type="gramEnd"/>
                  <w:r w:rsidRPr="000A0EB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0EBD">
                    <w:rPr>
                      <w:sz w:val="24"/>
                      <w:szCs w:val="24"/>
                    </w:rPr>
                    <w:t>видове</w:t>
                  </w:r>
                  <w:proofErr w:type="spellEnd"/>
                  <w:r w:rsidRPr="000A0EBD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805E79" w:rsidRDefault="00805E79">
      <w:pPr>
        <w:pStyle w:val="BodyText"/>
        <w:rPr>
          <w:sz w:val="68"/>
        </w:rPr>
      </w:pPr>
    </w:p>
    <w:p w:rsidR="00805E79" w:rsidRDefault="00805E79" w:rsidP="00DB1336">
      <w:pPr>
        <w:tabs>
          <w:tab w:val="left" w:pos="8536"/>
          <w:tab w:val="left" w:pos="9746"/>
          <w:tab w:val="left" w:pos="10636"/>
        </w:tabs>
        <w:spacing w:before="1"/>
        <w:rPr>
          <w:sz w:val="20"/>
          <w:szCs w:val="20"/>
          <w:lang w:val="bg-BG"/>
        </w:rPr>
      </w:pPr>
      <w:bookmarkStart w:id="0" w:name="_GoBack"/>
      <w:bookmarkEnd w:id="0"/>
    </w:p>
    <w:p w:rsidR="00805E79" w:rsidRDefault="00805E79" w:rsidP="00DB1336">
      <w:pPr>
        <w:tabs>
          <w:tab w:val="left" w:pos="8536"/>
          <w:tab w:val="left" w:pos="9746"/>
          <w:tab w:val="left" w:pos="10636"/>
        </w:tabs>
        <w:spacing w:before="1"/>
        <w:rPr>
          <w:sz w:val="20"/>
          <w:szCs w:val="20"/>
          <w:lang w:val="bg-BG"/>
        </w:rPr>
      </w:pPr>
    </w:p>
    <w:p w:rsidR="00805E79" w:rsidRDefault="00805E79" w:rsidP="00DB1336">
      <w:pPr>
        <w:tabs>
          <w:tab w:val="left" w:pos="8536"/>
          <w:tab w:val="left" w:pos="9746"/>
          <w:tab w:val="left" w:pos="10636"/>
        </w:tabs>
        <w:spacing w:before="1"/>
        <w:rPr>
          <w:sz w:val="48"/>
          <w:lang w:val="bg-BG"/>
        </w:rPr>
      </w:pPr>
    </w:p>
    <w:p w:rsidR="00805E79" w:rsidRDefault="00805E79" w:rsidP="00DB1336">
      <w:pPr>
        <w:tabs>
          <w:tab w:val="left" w:pos="8536"/>
          <w:tab w:val="left" w:pos="9746"/>
          <w:tab w:val="left" w:pos="10636"/>
        </w:tabs>
        <w:spacing w:before="1"/>
        <w:rPr>
          <w:b/>
          <w:sz w:val="48"/>
          <w:u w:val="single"/>
          <w:lang w:val="bg-BG"/>
        </w:rPr>
      </w:pPr>
    </w:p>
    <w:p w:rsidR="00805E79" w:rsidRPr="00DB1336" w:rsidRDefault="00805E79" w:rsidP="00DB1336">
      <w:pPr>
        <w:tabs>
          <w:tab w:val="left" w:pos="8536"/>
          <w:tab w:val="left" w:pos="9746"/>
          <w:tab w:val="left" w:pos="10636"/>
        </w:tabs>
        <w:spacing w:before="1"/>
        <w:rPr>
          <w:sz w:val="48"/>
          <w:lang w:val="bg-BG"/>
        </w:rPr>
      </w:pPr>
      <w:r>
        <w:rPr>
          <w:color w:val="9A3F5D"/>
          <w:spacing w:val="-7"/>
          <w:sz w:val="48"/>
        </w:rPr>
        <w:tab/>
      </w:r>
      <w:r>
        <w:rPr>
          <w:b/>
          <w:spacing w:val="-7"/>
          <w:sz w:val="48"/>
          <w:lang w:val="bg-BG"/>
        </w:rPr>
        <w:t xml:space="preserve">              </w:t>
      </w:r>
    </w:p>
    <w:sectPr w:rsidR="00805E79" w:rsidRPr="00DB1336" w:rsidSect="00897665">
      <w:type w:val="continuous"/>
      <w:pgSz w:w="16840" w:h="11910" w:orient="landscape"/>
      <w:pgMar w:top="1100" w:right="1900" w:bottom="280" w:left="1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0A0"/>
    <w:multiLevelType w:val="hybridMultilevel"/>
    <w:tmpl w:val="108AD80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61A1"/>
    <w:multiLevelType w:val="hybridMultilevel"/>
    <w:tmpl w:val="5DC2570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7EE"/>
    <w:rsid w:val="000455DB"/>
    <w:rsid w:val="000A0EBD"/>
    <w:rsid w:val="001E7F52"/>
    <w:rsid w:val="002A33A4"/>
    <w:rsid w:val="00375C4D"/>
    <w:rsid w:val="0048222E"/>
    <w:rsid w:val="00497393"/>
    <w:rsid w:val="00610215"/>
    <w:rsid w:val="007C27EE"/>
    <w:rsid w:val="00805E79"/>
    <w:rsid w:val="00836D75"/>
    <w:rsid w:val="00897665"/>
    <w:rsid w:val="00A7543C"/>
    <w:rsid w:val="00B627D5"/>
    <w:rsid w:val="00C03249"/>
    <w:rsid w:val="00D87EA7"/>
    <w:rsid w:val="00DB1336"/>
    <w:rsid w:val="00E07C65"/>
    <w:rsid w:val="00E80CD2"/>
    <w:rsid w:val="00E95FD0"/>
    <w:rsid w:val="00F2317C"/>
    <w:rsid w:val="00F7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6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97665"/>
    <w:rPr>
      <w:sz w:val="48"/>
      <w:szCs w:val="4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97665"/>
  </w:style>
  <w:style w:type="paragraph" w:customStyle="1" w:styleId="TableParagraph">
    <w:name w:val="Table Paragraph"/>
    <w:basedOn w:val="Normal"/>
    <w:uiPriority w:val="99"/>
    <w:rsid w:val="00897665"/>
  </w:style>
  <w:style w:type="paragraph" w:styleId="BalloonText">
    <w:name w:val="Balloon Text"/>
    <w:basedOn w:val="Normal"/>
    <w:link w:val="BalloonTextChar"/>
    <w:uiPriority w:val="99"/>
    <w:semiHidden/>
    <w:rsid w:val="00E9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user-pc</cp:lastModifiedBy>
  <cp:revision>15</cp:revision>
  <cp:lastPrinted>2017-10-12T08:32:00Z</cp:lastPrinted>
  <dcterms:created xsi:type="dcterms:W3CDTF">2017-10-10T13:05:00Z</dcterms:created>
  <dcterms:modified xsi:type="dcterms:W3CDTF">2017-10-31T04:47:00Z</dcterms:modified>
</cp:coreProperties>
</file>